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C0B9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6275"/>
            <wp:effectExtent l="0" t="0" r="10160" b="3175"/>
            <wp:docPr id="1" name="图片 1" descr="4e9388de768ad382090312e6e7841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e9388de768ad382090312e6e78417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6"/>
          <w:szCs w:val="36"/>
          <w:lang w:val="en-US" w:eastAsia="zh-CN"/>
        </w:rPr>
        <w:t>自流平</w:t>
      </w:r>
      <w:r>
        <w:rPr>
          <w:rFonts w:hint="eastAsia"/>
          <w:sz w:val="36"/>
          <w:szCs w:val="36"/>
          <w:lang w:val="en-US" w:eastAsia="zh-CN"/>
        </w:rPr>
        <w:t>防火封堵及桥架间防火隔板施工样板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6275"/>
            <wp:effectExtent l="0" t="0" r="10160" b="3175"/>
            <wp:docPr id="2" name="图片 2" descr="aed9d86f42aa2e69e1b27859faa0f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ed9d86f42aa2e69e1b27859faa0f78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6"/>
          <w:szCs w:val="36"/>
          <w:lang w:val="en-US" w:eastAsia="zh-CN"/>
        </w:rPr>
        <w:t>自流平防火封堵及桥架间防火隔板施工样板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2964815"/>
            <wp:effectExtent l="0" t="0" r="6985" b="6985"/>
            <wp:docPr id="3" name="图片 3" descr="0a9fc83bd9c3cc39766584240096ba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a9fc83bd9c3cc39766584240096ba7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6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4" name="图片 4" descr="bc081460a1b387456a2d19e4525b16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c081460a1b387456a2d19e4525b16c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6"/>
          <w:szCs w:val="36"/>
          <w:lang w:val="en-US" w:eastAsia="zh-CN"/>
        </w:rPr>
        <w:t>自流平防火封堵及桥架间防火隔板施工样板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1e1c431f6075de4a689408e710adcc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e1c431f6075de4a689408e710adcc2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6"/>
          <w:szCs w:val="36"/>
          <w:lang w:val="en-US" w:eastAsia="zh-CN"/>
        </w:rPr>
        <w:t>自流平防火封堵及桥架间防火隔板施工样板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361A3"/>
    <w:rsid w:val="78D3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2026-07-21T19:11:00Z</dcterms:created>
  <dc:creator>从今以后</dc:creator>
  <cp:lastModifiedBy>从今以后</cp:lastModifiedBy>
  <dcterms:modified xsi:type="dcterms:W3CDTF">2026-07-21T19:15:21Z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DE9BC4DC742741E1AC5C01AB7DF14946_11</vt:lpwstr>
  </property>
  <property fmtid="{D5CDD505-2E9C-101B-9397-08002B2CF9AE}" pid="4" name="KSOTemplateDocerSaveRecord">
    <vt:lpwstr>eyJoZGlkIjoiMjlmOGQ5ZTc4ZTI4YjU4NGJjMGU1ZTNiYTMxZjYyM2MiLCJ1c2VySWQiOiI0NDkzODk2MjYifQ==</vt:lpwstr>
  </property>
</Properties>
</file>